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A0171"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23C6291D" w14:textId="77777777" w:rsidR="00E44930" w:rsidRPr="00FD31CA" w:rsidRDefault="00E44930" w:rsidP="00E44930">
      <w:pPr>
        <w:pStyle w:val="SCH"/>
        <w:numPr>
          <w:ilvl w:val="0"/>
          <w:numId w:val="0"/>
        </w:numPr>
        <w:spacing w:after="0" w:line="240" w:lineRule="auto"/>
        <w:jc w:val="center"/>
        <w:rPr>
          <w:sz w:val="22"/>
          <w:szCs w:val="22"/>
        </w:rPr>
      </w:pPr>
    </w:p>
    <w:p w14:paraId="3778DB0B"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59DDEB5B"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p>
    <w:p w14:paraId="4BD93E69"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Правила пожарной безопасности для энергетических предприятий. ВППБ 01-02-95;</w:t>
      </w:r>
    </w:p>
    <w:p w14:paraId="683C1EE7" w14:textId="444D9C1B" w:rsidR="00E44930" w:rsidRPr="00AC5DB0" w:rsidRDefault="00182207" w:rsidP="00E44930">
      <w:pPr>
        <w:pStyle w:val="aa"/>
        <w:numPr>
          <w:ilvl w:val="0"/>
          <w:numId w:val="1"/>
        </w:numPr>
        <w:tabs>
          <w:tab w:val="left" w:pos="851"/>
        </w:tabs>
        <w:ind w:left="851" w:hanging="567"/>
        <w:rPr>
          <w:b w:val="0"/>
          <w:i w:val="0"/>
          <w:color w:val="auto"/>
        </w:rPr>
      </w:pPr>
      <w:r w:rsidRPr="00AC5DB0">
        <w:rPr>
          <w:b w:val="0"/>
          <w:i w:val="0"/>
          <w:color w:val="auto"/>
        </w:rPr>
        <w:t xml:space="preserve">Правила </w:t>
      </w:r>
      <w:r w:rsidR="001E548B">
        <w:rPr>
          <w:b w:val="0"/>
          <w:i w:val="0"/>
          <w:color w:val="auto"/>
        </w:rPr>
        <w:t>по охране труда при работе на высоте</w:t>
      </w:r>
      <w:r w:rsidRPr="00AC5DB0">
        <w:rPr>
          <w:b w:val="0"/>
          <w:i w:val="0"/>
          <w:color w:val="auto"/>
        </w:rPr>
        <w:t xml:space="preserve">, утвержденные </w:t>
      </w:r>
      <w:r w:rsidR="001E548B">
        <w:rPr>
          <w:b w:val="0"/>
          <w:i w:val="0"/>
          <w:color w:val="auto"/>
        </w:rPr>
        <w:t>приказом Минтруда</w:t>
      </w:r>
      <w:r w:rsidRPr="00AC5DB0">
        <w:rPr>
          <w:b w:val="0"/>
          <w:i w:val="0"/>
          <w:color w:val="auto"/>
        </w:rPr>
        <w:t xml:space="preserve"> </w:t>
      </w:r>
      <w:r w:rsidR="001E548B">
        <w:rPr>
          <w:b w:val="0"/>
          <w:bCs/>
          <w:i w:val="0"/>
          <w:color w:val="auto"/>
        </w:rPr>
        <w:t>России</w:t>
      </w:r>
      <w:r w:rsidRPr="00AC5DB0">
        <w:rPr>
          <w:b w:val="0"/>
          <w:i w:val="0"/>
          <w:color w:val="auto"/>
        </w:rPr>
        <w:t xml:space="preserve"> от 16</w:t>
      </w:r>
      <w:r w:rsidR="00AC5DB0">
        <w:rPr>
          <w:b w:val="0"/>
          <w:i w:val="0"/>
          <w:color w:val="auto"/>
        </w:rPr>
        <w:t>.</w:t>
      </w:r>
      <w:r w:rsidR="001E548B">
        <w:rPr>
          <w:b w:val="0"/>
          <w:i w:val="0"/>
          <w:color w:val="auto"/>
        </w:rPr>
        <w:t>11</w:t>
      </w:r>
      <w:r w:rsidR="00AC5DB0">
        <w:rPr>
          <w:b w:val="0"/>
          <w:i w:val="0"/>
          <w:color w:val="auto"/>
        </w:rPr>
        <w:t>.</w:t>
      </w:r>
      <w:r w:rsidRPr="00AC5DB0">
        <w:rPr>
          <w:b w:val="0"/>
          <w:i w:val="0"/>
          <w:color w:val="auto"/>
        </w:rPr>
        <w:t xml:space="preserve">2020 г. N </w:t>
      </w:r>
      <w:r w:rsidR="001E548B">
        <w:rPr>
          <w:b w:val="0"/>
          <w:i w:val="0"/>
          <w:color w:val="auto"/>
        </w:rPr>
        <w:t>782н</w:t>
      </w:r>
      <w:r w:rsidR="00E44930" w:rsidRPr="00AC5DB0">
        <w:rPr>
          <w:b w:val="0"/>
          <w:i w:val="0"/>
          <w:color w:val="auto"/>
        </w:rPr>
        <w:t>; </w:t>
      </w:r>
    </w:p>
    <w:p w14:paraId="657A7F2C" w14:textId="56CDD503" w:rsidR="00E44930" w:rsidRPr="00AC5DB0" w:rsidRDefault="00AC5DB0" w:rsidP="00E44930">
      <w:pPr>
        <w:pStyle w:val="aa"/>
        <w:numPr>
          <w:ilvl w:val="0"/>
          <w:numId w:val="1"/>
        </w:numPr>
        <w:tabs>
          <w:tab w:val="left" w:pos="851"/>
        </w:tabs>
        <w:ind w:left="851" w:hanging="567"/>
        <w:rPr>
          <w:b w:val="0"/>
          <w:i w:val="0"/>
          <w:color w:val="auto"/>
        </w:rPr>
      </w:pPr>
      <w:r w:rsidRPr="00AC5DB0">
        <w:rPr>
          <w:b w:val="0"/>
          <w:bCs/>
          <w:i w:val="0"/>
          <w:iCs/>
          <w:color w:val="auto"/>
        </w:rPr>
        <w:t>Правила по охране труда при выполнении электросварочных и газосварочных работ</w:t>
      </w:r>
      <w:r w:rsidRPr="00AC5DB0">
        <w:rPr>
          <w:b w:val="0"/>
          <w:i w:val="0"/>
          <w:color w:val="auto"/>
        </w:rPr>
        <w:t xml:space="preserve"> утвержденные Постановлением Правительства </w:t>
      </w:r>
      <w:r w:rsidRPr="00AC5DB0">
        <w:rPr>
          <w:b w:val="0"/>
          <w:bCs/>
          <w:i w:val="0"/>
          <w:color w:val="auto"/>
        </w:rPr>
        <w:t>Российской Федерации</w:t>
      </w:r>
      <w:r w:rsidRPr="00AC5DB0">
        <w:rPr>
          <w:b w:val="0"/>
          <w:i w:val="0"/>
          <w:color w:val="auto"/>
        </w:rPr>
        <w:t xml:space="preserve"> от 1</w:t>
      </w:r>
      <w:r>
        <w:rPr>
          <w:b w:val="0"/>
          <w:i w:val="0"/>
          <w:color w:val="auto"/>
        </w:rPr>
        <w:t>1.12.</w:t>
      </w:r>
      <w:r w:rsidRPr="00AC5DB0">
        <w:rPr>
          <w:b w:val="0"/>
          <w:i w:val="0"/>
          <w:color w:val="auto"/>
        </w:rPr>
        <w:t xml:space="preserve">2020 г. N </w:t>
      </w:r>
      <w:r>
        <w:rPr>
          <w:b w:val="0"/>
          <w:i w:val="0"/>
          <w:color w:val="auto"/>
        </w:rPr>
        <w:t>884н</w:t>
      </w:r>
      <w:r w:rsidRPr="00AC5DB0">
        <w:rPr>
          <w:b w:val="0"/>
          <w:i w:val="0"/>
          <w:color w:val="auto"/>
        </w:rPr>
        <w:t>;</w:t>
      </w:r>
    </w:p>
    <w:p w14:paraId="368ADF6E"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СО 153-34.03.204 Правила безопасности при работе с инструментами и приспособлениями;</w:t>
      </w:r>
    </w:p>
    <w:p w14:paraId="08AA5AD4" w14:textId="77777777" w:rsidR="00E44930" w:rsidRPr="00AC5DB0" w:rsidRDefault="00E66CAB" w:rsidP="00E44930">
      <w:pPr>
        <w:pStyle w:val="aa"/>
        <w:numPr>
          <w:ilvl w:val="0"/>
          <w:numId w:val="1"/>
        </w:numPr>
        <w:tabs>
          <w:tab w:val="left" w:pos="851"/>
        </w:tabs>
        <w:ind w:left="851" w:hanging="567"/>
        <w:rPr>
          <w:b w:val="0"/>
          <w:i w:val="0"/>
          <w:color w:val="auto"/>
        </w:rPr>
      </w:pPr>
      <w:r w:rsidRPr="00AC5DB0">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AC5DB0">
        <w:rPr>
          <w:b w:val="0"/>
          <w:i w:val="0"/>
          <w:color w:val="auto"/>
        </w:rPr>
        <w:t>от</w:t>
      </w:r>
      <w:proofErr w:type="spellEnd"/>
      <w:r w:rsidRPr="00AC5DB0">
        <w:rPr>
          <w:b w:val="0"/>
          <w:i w:val="0"/>
          <w:color w:val="auto"/>
        </w:rPr>
        <w:t xml:space="preserve"> 28 октября 2020 г. N 753н</w:t>
      </w:r>
      <w:r w:rsidR="00E44930" w:rsidRPr="00AC5DB0">
        <w:rPr>
          <w:b w:val="0"/>
          <w:i w:val="0"/>
          <w:color w:val="auto"/>
        </w:rPr>
        <w:t>;</w:t>
      </w:r>
    </w:p>
    <w:p w14:paraId="4A83C9E1"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СО 34.0-03.702-99 Инструкция по оказанию первой помощи при несчастных случаях на производстве;</w:t>
      </w:r>
    </w:p>
    <w:p w14:paraId="0765C544" w14:textId="77777777" w:rsidR="00E44930" w:rsidRPr="00AC5DB0" w:rsidRDefault="00E13CE5" w:rsidP="00E13CE5">
      <w:pPr>
        <w:pStyle w:val="aa"/>
        <w:numPr>
          <w:ilvl w:val="0"/>
          <w:numId w:val="1"/>
        </w:numPr>
        <w:tabs>
          <w:tab w:val="left" w:pos="851"/>
        </w:tabs>
        <w:rPr>
          <w:b w:val="0"/>
          <w:i w:val="0"/>
          <w:color w:val="auto"/>
        </w:rPr>
      </w:pPr>
      <w:r w:rsidRPr="00AC5DB0">
        <w:rPr>
          <w:b w:val="0"/>
          <w:i w:val="0"/>
          <w:color w:val="auto"/>
        </w:rPr>
        <w:t>Федеральные нормы и правила в области промышленной безопасности "Правила безопасного ведения газоопасных, огневых и ремонтных работ"</w:t>
      </w:r>
      <w:r w:rsidR="00E44930" w:rsidRPr="00AC5DB0">
        <w:rPr>
          <w:b w:val="0"/>
          <w:i w:val="0"/>
          <w:color w:val="auto"/>
        </w:rPr>
        <w:t xml:space="preserve">, </w:t>
      </w:r>
      <w:r w:rsidRPr="00AC5DB0">
        <w:rPr>
          <w:b w:val="0"/>
          <w:i w:val="0"/>
          <w:color w:val="auto"/>
        </w:rPr>
        <w:t>утвержденные приказом Ростехнадзора от 15 декабря 2020 г. N 528</w:t>
      </w:r>
      <w:r w:rsidR="00E44930" w:rsidRPr="00AC5DB0">
        <w:rPr>
          <w:b w:val="0"/>
          <w:i w:val="0"/>
          <w:color w:val="auto"/>
        </w:rPr>
        <w:t>;</w:t>
      </w:r>
    </w:p>
    <w:p w14:paraId="2E2F313B" w14:textId="2253EA26" w:rsidR="00521844" w:rsidRPr="00AC5DB0" w:rsidRDefault="00521844" w:rsidP="00E44930">
      <w:pPr>
        <w:pStyle w:val="aa"/>
        <w:numPr>
          <w:ilvl w:val="0"/>
          <w:numId w:val="1"/>
        </w:numPr>
        <w:tabs>
          <w:tab w:val="left" w:pos="851"/>
        </w:tabs>
        <w:ind w:left="851" w:hanging="567"/>
        <w:rPr>
          <w:b w:val="0"/>
          <w:bCs/>
          <w:i w:val="0"/>
          <w:iCs/>
          <w:color w:val="auto"/>
        </w:rPr>
      </w:pPr>
      <w:r w:rsidRPr="00AC5DB0">
        <w:rPr>
          <w:b w:val="0"/>
          <w:bCs/>
          <w:i w:val="0"/>
          <w:iCs/>
          <w:color w:val="auto"/>
        </w:rPr>
        <w:t xml:space="preserve">Правила по охране труда при эксплуатации объектов теплоснабжения и </w:t>
      </w:r>
      <w:proofErr w:type="spellStart"/>
      <w:r w:rsidRPr="00AC5DB0">
        <w:rPr>
          <w:b w:val="0"/>
          <w:bCs/>
          <w:i w:val="0"/>
          <w:iCs/>
          <w:color w:val="auto"/>
        </w:rPr>
        <w:t>теплопотребляющих</w:t>
      </w:r>
      <w:proofErr w:type="spellEnd"/>
      <w:r w:rsidRPr="00AC5DB0">
        <w:rPr>
          <w:b w:val="0"/>
          <w:bCs/>
          <w:i w:val="0"/>
          <w:iCs/>
          <w:color w:val="auto"/>
        </w:rPr>
        <w:t xml:space="preserve"> установок</w:t>
      </w:r>
      <w:proofErr w:type="gramStart"/>
      <w:r w:rsidRPr="00AC5DB0">
        <w:rPr>
          <w:b w:val="0"/>
          <w:bCs/>
          <w:i w:val="0"/>
          <w:iCs/>
          <w:color w:val="auto"/>
        </w:rPr>
        <w:t>.</w:t>
      </w:r>
      <w:proofErr w:type="gramEnd"/>
      <w:r w:rsidRPr="00AC5DB0">
        <w:rPr>
          <w:b w:val="0"/>
          <w:i w:val="0"/>
          <w:color w:val="auto"/>
        </w:rPr>
        <w:t xml:space="preserve"> утвержденные приказом Минтруда России от 17.12.2020 № 924н;</w:t>
      </w:r>
    </w:p>
    <w:p w14:paraId="4777F625"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Инструкция о пропускном и внутриобъектовом режимах на предприятиях Заказчика;</w:t>
      </w:r>
      <w:bookmarkStart w:id="6" w:name="_GoBack"/>
      <w:bookmarkEnd w:id="6"/>
    </w:p>
    <w:p w14:paraId="602AD1E4" w14:textId="702B1D96" w:rsidR="00E44930" w:rsidRPr="00521844" w:rsidRDefault="00E44930" w:rsidP="001E548B">
      <w:pPr>
        <w:pStyle w:val="aa"/>
        <w:tabs>
          <w:tab w:val="left" w:pos="851"/>
        </w:tabs>
        <w:ind w:left="851"/>
        <w:rPr>
          <w:b w:val="0"/>
          <w:i w:val="0"/>
          <w:color w:val="auto"/>
        </w:rPr>
      </w:pPr>
    </w:p>
    <w:p w14:paraId="770C638B"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532F640" w14:textId="77777777"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14:paraId="43CCADC9" w14:textId="77777777" w:rsidTr="001E2335">
        <w:tc>
          <w:tcPr>
            <w:tcW w:w="4660" w:type="dxa"/>
            <w:vAlign w:val="center"/>
          </w:tcPr>
          <w:p w14:paraId="2F1DBF6E"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14:paraId="2345B20F"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14:paraId="5CFE165D" w14:textId="77777777" w:rsidTr="001E2335">
        <w:trPr>
          <w:trHeight w:val="649"/>
        </w:trPr>
        <w:tc>
          <w:tcPr>
            <w:tcW w:w="4660" w:type="dxa"/>
            <w:vAlign w:val="center"/>
          </w:tcPr>
          <w:p w14:paraId="1E33C4AC" w14:textId="0078314D"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компания» </w:t>
            </w:r>
            <w:r w:rsidRPr="00FA19EC">
              <w:rPr>
                <w:rFonts w:ascii="Times New Roman" w:eastAsia="Times New Roman" w:hAnsi="Times New Roman" w:cs="Times New Roman"/>
                <w:sz w:val="20"/>
                <w:szCs w:val="20"/>
                <w:lang w:eastAsia="ru-RU"/>
              </w:rPr>
              <w:t>ТЭЦ-9</w:t>
            </w:r>
          </w:p>
          <w:p w14:paraId="430CCD5B"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14:paraId="5D2EF1DA" w14:textId="77777777" w:rsidR="00FA19EC" w:rsidRPr="00FA19EC" w:rsidRDefault="00FA19EC" w:rsidP="00FA19EC">
            <w:pPr>
              <w:rPr>
                <w:rFonts w:ascii="Times New Roman" w:eastAsia="Times New Roman" w:hAnsi="Times New Roman" w:cs="Times New Roman"/>
                <w:sz w:val="16"/>
                <w:szCs w:val="16"/>
                <w:lang w:eastAsia="ru-RU"/>
              </w:rPr>
            </w:pPr>
          </w:p>
        </w:tc>
        <w:tc>
          <w:tcPr>
            <w:tcW w:w="4695" w:type="dxa"/>
          </w:tcPr>
          <w:p w14:paraId="6D011135" w14:textId="77777777"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14:paraId="4F72CFE0" w14:textId="77777777" w:rsidTr="001E2335">
        <w:trPr>
          <w:trHeight w:val="676"/>
        </w:trPr>
        <w:tc>
          <w:tcPr>
            <w:tcW w:w="4660" w:type="dxa"/>
            <w:vAlign w:val="center"/>
          </w:tcPr>
          <w:p w14:paraId="1AACCE38" w14:textId="4DD6C879" w:rsidR="00FA19EC" w:rsidRPr="00FA19EC" w:rsidRDefault="00FA19EC" w:rsidP="001E548B">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proofErr w:type="spellStart"/>
            <w:r w:rsidR="001E548B">
              <w:rPr>
                <w:rFonts w:ascii="Times New Roman" w:eastAsia="Times New Roman" w:hAnsi="Times New Roman" w:cs="Times New Roman"/>
                <w:bCs/>
                <w:sz w:val="20"/>
                <w:szCs w:val="20"/>
                <w:lang w:eastAsia="ru-RU"/>
              </w:rPr>
              <w:t>А</w:t>
            </w:r>
            <w:r w:rsidRPr="00FA19EC">
              <w:rPr>
                <w:rFonts w:ascii="Times New Roman" w:eastAsia="Times New Roman" w:hAnsi="Times New Roman" w:cs="Times New Roman"/>
                <w:bCs/>
                <w:sz w:val="20"/>
                <w:szCs w:val="20"/>
                <w:lang w:eastAsia="ru-RU"/>
              </w:rPr>
              <w:t>.</w:t>
            </w:r>
            <w:r w:rsidR="001E548B">
              <w:rPr>
                <w:rFonts w:ascii="Times New Roman" w:eastAsia="Times New Roman" w:hAnsi="Times New Roman" w:cs="Times New Roman"/>
                <w:bCs/>
                <w:sz w:val="20"/>
                <w:szCs w:val="20"/>
                <w:lang w:eastAsia="ru-RU"/>
              </w:rPr>
              <w:t>В</w:t>
            </w:r>
            <w:r w:rsidRPr="00FA19EC">
              <w:rPr>
                <w:rFonts w:ascii="Times New Roman" w:eastAsia="Times New Roman" w:hAnsi="Times New Roman" w:cs="Times New Roman"/>
                <w:bCs/>
                <w:sz w:val="20"/>
                <w:szCs w:val="20"/>
                <w:lang w:eastAsia="ru-RU"/>
              </w:rPr>
              <w:t>.</w:t>
            </w:r>
            <w:r w:rsidR="001E548B">
              <w:rPr>
                <w:rFonts w:ascii="Times New Roman" w:eastAsia="Times New Roman" w:hAnsi="Times New Roman" w:cs="Times New Roman"/>
                <w:bCs/>
                <w:sz w:val="20"/>
                <w:szCs w:val="20"/>
                <w:lang w:eastAsia="ru-RU"/>
              </w:rPr>
              <w:t>Нелюб</w:t>
            </w:r>
            <w:r w:rsidRPr="00FA19EC">
              <w:rPr>
                <w:rFonts w:ascii="Times New Roman" w:eastAsia="Times New Roman" w:hAnsi="Times New Roman" w:cs="Times New Roman"/>
                <w:bCs/>
                <w:sz w:val="20"/>
                <w:szCs w:val="20"/>
                <w:lang w:eastAsia="ru-RU"/>
              </w:rPr>
              <w:t>ов</w:t>
            </w:r>
            <w:proofErr w:type="spellEnd"/>
          </w:p>
        </w:tc>
        <w:tc>
          <w:tcPr>
            <w:tcW w:w="4695" w:type="dxa"/>
            <w:vAlign w:val="center"/>
          </w:tcPr>
          <w:p w14:paraId="72700B6A" w14:textId="77777777"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14:paraId="029DB3A6" w14:textId="77777777" w:rsidR="00931F75" w:rsidRDefault="00931F75"/>
    <w:sectPr w:rsidR="00931F75" w:rsidSect="00C419F0">
      <w:headerReference w:type="default" r:id="rId8"/>
      <w:footerReference w:type="default" r:id="rId9"/>
      <w:pgSz w:w="11906" w:h="16838"/>
      <w:pgMar w:top="851" w:right="850"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54CB1" w14:textId="77777777" w:rsidR="00AF628B" w:rsidRDefault="00AF628B" w:rsidP="000A2717">
      <w:pPr>
        <w:spacing w:after="0" w:line="240" w:lineRule="auto"/>
      </w:pPr>
      <w:r>
        <w:separator/>
      </w:r>
    </w:p>
  </w:endnote>
  <w:endnote w:type="continuationSeparator" w:id="0">
    <w:p w14:paraId="38FB4116" w14:textId="77777777" w:rsidR="00AF628B" w:rsidRDefault="00AF628B"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14:paraId="184245F4" w14:textId="42C71C5D" w:rsidR="00111D56" w:rsidRDefault="00111D56">
        <w:pPr>
          <w:pStyle w:val="a8"/>
          <w:jc w:val="right"/>
        </w:pPr>
        <w:r>
          <w:fldChar w:fldCharType="begin"/>
        </w:r>
        <w:r>
          <w:instrText>PAGE   \* MERGEFORMAT</w:instrText>
        </w:r>
        <w:r>
          <w:fldChar w:fldCharType="separate"/>
        </w:r>
        <w:r w:rsidR="001E548B">
          <w:rPr>
            <w:noProof/>
          </w:rPr>
          <w:t>1</w:t>
        </w:r>
        <w:r>
          <w:fldChar w:fldCharType="end"/>
        </w:r>
      </w:p>
    </w:sdtContent>
  </w:sdt>
  <w:p w14:paraId="41824DC6"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18F05" w14:textId="77777777" w:rsidR="00AF628B" w:rsidRDefault="00AF628B" w:rsidP="000A2717">
      <w:pPr>
        <w:spacing w:after="0" w:line="240" w:lineRule="auto"/>
      </w:pPr>
      <w:r>
        <w:separator/>
      </w:r>
    </w:p>
  </w:footnote>
  <w:footnote w:type="continuationSeparator" w:id="0">
    <w:p w14:paraId="516FA3C1" w14:textId="77777777" w:rsidR="00AF628B" w:rsidRDefault="00AF628B"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5FCDC" w14:textId="77777777"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14:paraId="0B927D4F"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E548B"/>
    <w:rsid w:val="001F1526"/>
    <w:rsid w:val="0032056A"/>
    <w:rsid w:val="003377EA"/>
    <w:rsid w:val="00521844"/>
    <w:rsid w:val="006926B5"/>
    <w:rsid w:val="006A67F6"/>
    <w:rsid w:val="007119D8"/>
    <w:rsid w:val="007E704D"/>
    <w:rsid w:val="00803D39"/>
    <w:rsid w:val="0081130E"/>
    <w:rsid w:val="0087224C"/>
    <w:rsid w:val="008C5EC3"/>
    <w:rsid w:val="008E1C74"/>
    <w:rsid w:val="00931F75"/>
    <w:rsid w:val="009A64BB"/>
    <w:rsid w:val="00A10419"/>
    <w:rsid w:val="00AC5DB0"/>
    <w:rsid w:val="00AF628B"/>
    <w:rsid w:val="00B200EB"/>
    <w:rsid w:val="00C419F0"/>
    <w:rsid w:val="00D40BF1"/>
    <w:rsid w:val="00D66F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6C08"/>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 w:type="character" w:styleId="ab">
    <w:name w:val="Intense Emphasis"/>
    <w:basedOn w:val="a0"/>
    <w:uiPriority w:val="21"/>
    <w:qFormat/>
    <w:rsid w:val="00AC5DB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F31DE-8E06-4DBF-BA35-92074E8B5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297</Words>
  <Characters>1693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23</cp:revision>
  <dcterms:created xsi:type="dcterms:W3CDTF">2019-04-11T07:00:00Z</dcterms:created>
  <dcterms:modified xsi:type="dcterms:W3CDTF">2023-12-19T05:23:00Z</dcterms:modified>
</cp:coreProperties>
</file>